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AEF" w:rsidRDefault="00723AEF" w:rsidP="00723AEF">
      <w:pPr>
        <w:jc w:val="center"/>
        <w:rPr>
          <w:rFonts w:ascii="Arial" w:hAnsi="Arial" w:cs="Arial"/>
          <w:color w:val="000000"/>
          <w:shd w:val="clear" w:color="auto" w:fill="FFFFFF"/>
        </w:rPr>
      </w:pPr>
      <w:r w:rsidRPr="00723AEF">
        <w:rPr>
          <w:rFonts w:ascii="Arial" w:hAnsi="Arial" w:cs="Arial"/>
          <w:b/>
          <w:color w:val="000000"/>
          <w:sz w:val="28"/>
          <w:szCs w:val="28"/>
          <w:shd w:val="clear" w:color="auto" w:fill="FFFFFF"/>
        </w:rPr>
        <w:t>O Bosque</w:t>
      </w:r>
      <w:r w:rsidRPr="00723AEF">
        <w:rPr>
          <w:rFonts w:ascii="Arial" w:hAnsi="Arial" w:cs="Arial"/>
          <w:color w:val="000000"/>
        </w:rPr>
        <w:br/>
      </w:r>
      <w:r>
        <w:rPr>
          <w:noProof/>
          <w:lang w:eastAsia="pt-BR"/>
        </w:rPr>
        <w:drawing>
          <wp:inline distT="0" distB="0" distL="0" distR="0" wp14:anchorId="6E195FCA" wp14:editId="5E7CBF25">
            <wp:extent cx="1079500" cy="809625"/>
            <wp:effectExtent l="0" t="0" r="6350" b="9525"/>
            <wp:docPr id="2" name="Imagem 2" descr="http://3.bp.blogspot.com/-H4YDSs8yaVk/U9wjmDS6n9I/AAAAAAAAQkU/xjCIDP8z_qc/s1600/arvores+tri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H4YDSs8yaVk/U9wjmDS6n9I/AAAAAAAAQkU/xjCIDP8z_qc/s1600/arvores+trilh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9961" cy="809971"/>
                    </a:xfrm>
                    <a:prstGeom prst="rect">
                      <a:avLst/>
                    </a:prstGeom>
                    <a:noFill/>
                    <a:ln>
                      <a:noFill/>
                    </a:ln>
                  </pic:spPr>
                </pic:pic>
              </a:graphicData>
            </a:graphic>
          </wp:inline>
        </w:drawing>
      </w:r>
      <w:r w:rsidRPr="00723AEF">
        <w:rPr>
          <w:rFonts w:ascii="Arial" w:hAnsi="Arial" w:cs="Arial"/>
          <w:color w:val="000000"/>
        </w:rPr>
        <w:br/>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Tempos atrás, eu era vizinho de um médico, cujo "hobby" era plantar árvores no enorme quintal de sua casa. Às vezes, observava da minha janela o seu esforço para plantar árvores e mais árvores, todos os dias. O que mais chamava a atenção, entretanto, era o fato de que ele jamais regava as mudas que plantava. Passei a notar, depois de algum tempo, que suas árvores estavam demorando muito para crescer. Certo dia, resolvi então aproximar-me do médico e perguntei se ele não tinha receio de que as árvores não crescessem, pois percebia que ele nunca as regava. Foi quando, com um ar orgulhoso, ele me descreveu sua fantástica teoria.</w:t>
      </w:r>
    </w:p>
    <w:p w:rsid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Disse-me que, se regasse suas plantas, as raízes se acomodariam na superfície e ficariam sempre esperando pela água mais fácil, vinda de cima. Como ele não as regava, as árvores demorariam mais para crescer, mas suas raízes tenderiam a migrar para o fundo, em busca da água e das várias fontes nutrientes encontradas nas camadas mais inferiores do solo.</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Essa foi a única conversa que tive com aquele meu vizinho.</w:t>
      </w:r>
      <w:r w:rsidRPr="00723AEF">
        <w:rPr>
          <w:rStyle w:val="apple-converted-space"/>
          <w:rFonts w:ascii="Arial" w:hAnsi="Arial" w:cs="Arial"/>
          <w:color w:val="000000"/>
          <w:shd w:val="clear" w:color="auto" w:fill="FFFFFF"/>
        </w:rPr>
        <w:t> </w:t>
      </w:r>
      <w:r w:rsidRPr="00723AEF">
        <w:rPr>
          <w:rFonts w:ascii="Arial" w:hAnsi="Arial" w:cs="Arial"/>
          <w:color w:val="000000"/>
          <w:shd w:val="clear" w:color="auto" w:fill="FFFFFF"/>
        </w:rPr>
        <w:t>Logo depois, fui morar em outro país, e nunca mais o encontrei.</w:t>
      </w:r>
      <w:r w:rsidRPr="00723AEF">
        <w:rPr>
          <w:rFonts w:ascii="Arial" w:hAnsi="Arial" w:cs="Arial"/>
          <w:color w:val="000000"/>
          <w:shd w:val="clear" w:color="auto" w:fill="FFFFFF"/>
        </w:rPr>
        <w:t xml:space="preserve">  </w:t>
      </w:r>
      <w:r w:rsidRPr="00723AEF">
        <w:rPr>
          <w:rFonts w:ascii="Arial" w:hAnsi="Arial" w:cs="Arial"/>
          <w:color w:val="000000"/>
          <w:shd w:val="clear" w:color="auto" w:fill="FFFFFF"/>
        </w:rPr>
        <w:t>Vários anos depois, ao retornar do exterior fui dar uma olhada na minha antiga residência. Ao aproximar-me, notei um bosque que não havia antes. Meu antigo vizinho havia realizado seu sonho!</w:t>
      </w:r>
    </w:p>
    <w:p w:rsid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O curioso é que aquele era um dia de um vento muito forte e gelado, em que as árvores da rua estavam arqueadas, como se não estivessem resistindo ao rigor do inverno.</w:t>
      </w:r>
    </w:p>
    <w:p w:rsidR="00723AEF" w:rsidRPr="00723AEF" w:rsidRDefault="00723AEF" w:rsidP="00723AEF">
      <w:pPr>
        <w:jc w:val="both"/>
        <w:rPr>
          <w:rStyle w:val="apple-converted-space"/>
          <w:rFonts w:ascii="Arial" w:hAnsi="Arial" w:cs="Arial"/>
          <w:color w:val="000000"/>
          <w:shd w:val="clear" w:color="auto" w:fill="FFFFFF"/>
        </w:rPr>
      </w:pPr>
      <w:r w:rsidRPr="00723AEF">
        <w:rPr>
          <w:rFonts w:ascii="Arial" w:hAnsi="Arial" w:cs="Arial"/>
          <w:color w:val="000000"/>
          <w:shd w:val="clear" w:color="auto" w:fill="FFFFFF"/>
        </w:rPr>
        <w:t>Entretanto, ao aproximar-me do quintal do médico, notei como estavam sólidas as suas árvores, praticamente não se moviam, resistindo implacavelmente àquela ventania toda. Efeito curioso, pensei eu...As adversidades pela qual aquelas árvores tinham passado, tendo sido privadas de água, pareciam tê-las beneficiado de um modo que o conforto do tratamento mais fácil jamais conseguiria.</w:t>
      </w:r>
      <w:r w:rsidRPr="00723AEF">
        <w:rPr>
          <w:rStyle w:val="apple-converted-space"/>
          <w:rFonts w:ascii="Arial" w:hAnsi="Arial" w:cs="Arial"/>
          <w:color w:val="000000"/>
          <w:shd w:val="clear" w:color="auto" w:fill="FFFFFF"/>
        </w:rPr>
        <w:t> </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 xml:space="preserve">Todas as noites, antes de ir me deitar, dou sempre uma olhada em meus filhos. Debruço-me sobre suas camas e observo como têm crescido. </w:t>
      </w:r>
      <w:r w:rsidRPr="00723AEF">
        <w:rPr>
          <w:rFonts w:ascii="Arial" w:hAnsi="Arial" w:cs="Arial"/>
          <w:color w:val="000000"/>
          <w:shd w:val="clear" w:color="auto" w:fill="FFFFFF"/>
        </w:rPr>
        <w:t>Frequentemente</w:t>
      </w:r>
      <w:r w:rsidRPr="00723AEF">
        <w:rPr>
          <w:rFonts w:ascii="Arial" w:hAnsi="Arial" w:cs="Arial"/>
          <w:color w:val="000000"/>
          <w:shd w:val="clear" w:color="auto" w:fill="FFFFFF"/>
        </w:rPr>
        <w:t>, oro por eles. Na maioria das vezes, peço para que suas vidas sejam fáceis:</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"Meu Deus, livre meus filhos de todas as</w:t>
      </w:r>
      <w:r w:rsidRPr="00723AEF">
        <w:rPr>
          <w:rStyle w:val="apple-converted-space"/>
          <w:rFonts w:ascii="Arial" w:hAnsi="Arial" w:cs="Arial"/>
          <w:color w:val="000000"/>
          <w:shd w:val="clear" w:color="auto" w:fill="FFFFFF"/>
        </w:rPr>
        <w:t> </w:t>
      </w:r>
      <w:r w:rsidRPr="00723AEF">
        <w:rPr>
          <w:rFonts w:ascii="Arial" w:hAnsi="Arial" w:cs="Arial"/>
          <w:color w:val="000000"/>
          <w:shd w:val="clear" w:color="auto" w:fill="FFFFFF"/>
        </w:rPr>
        <w:t>dificuldades e agressões desse mundo"...</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Tenho pensado, entretanto, que talvez</w:t>
      </w:r>
      <w:r w:rsidRPr="00723AEF">
        <w:rPr>
          <w:rFonts w:ascii="Arial" w:hAnsi="Arial" w:cs="Arial"/>
          <w:color w:val="000000"/>
          <w:shd w:val="clear" w:color="auto" w:fill="FFFFFF"/>
        </w:rPr>
        <w:t xml:space="preserve"> </w:t>
      </w:r>
      <w:r w:rsidRPr="00723AEF">
        <w:rPr>
          <w:rFonts w:ascii="Arial" w:hAnsi="Arial" w:cs="Arial"/>
          <w:color w:val="000000"/>
          <w:shd w:val="clear" w:color="auto" w:fill="FFFFFF"/>
        </w:rPr>
        <w:t>seja hora de alterar minhas orações.</w:t>
      </w:r>
    </w:p>
    <w:p w:rsidR="00723AEF" w:rsidRPr="00723AEF" w:rsidRDefault="00723AEF" w:rsidP="00723AEF">
      <w:pPr>
        <w:jc w:val="both"/>
        <w:rPr>
          <w:rStyle w:val="apple-converted-space"/>
          <w:rFonts w:ascii="Arial" w:hAnsi="Arial" w:cs="Arial"/>
          <w:color w:val="000000"/>
          <w:shd w:val="clear" w:color="auto" w:fill="FFFFFF"/>
        </w:rPr>
      </w:pPr>
      <w:r w:rsidRPr="00723AEF">
        <w:rPr>
          <w:rFonts w:ascii="Arial" w:hAnsi="Arial" w:cs="Arial"/>
          <w:color w:val="000000"/>
          <w:shd w:val="clear" w:color="auto" w:fill="FFFFFF"/>
        </w:rPr>
        <w:t>Essa mudança tem a ver com o fato de que é inevitável que os ventos gelados e fortes nos atinjam e aos nossos filhos.</w:t>
      </w:r>
      <w:r w:rsidRPr="00723AEF">
        <w:rPr>
          <w:rStyle w:val="apple-converted-space"/>
          <w:rFonts w:ascii="Arial" w:hAnsi="Arial" w:cs="Arial"/>
          <w:color w:val="000000"/>
          <w:shd w:val="clear" w:color="auto" w:fill="FFFFFF"/>
        </w:rPr>
        <w:t> </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Sei que eles encontrarão inúmeros problemas e que, portanto, minhas orações para que as dificuldades não ocorram, têm sido ingênuas demais.</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Sempre haverá uma tempestade, ocorrendo em algum lugar.</w:t>
      </w:r>
    </w:p>
    <w:p w:rsidR="00723AEF" w:rsidRPr="00723AEF" w:rsidRDefault="00723AEF" w:rsidP="00723AEF">
      <w:pPr>
        <w:jc w:val="both"/>
        <w:rPr>
          <w:rStyle w:val="apple-converted-space"/>
          <w:rFonts w:ascii="Arial" w:hAnsi="Arial" w:cs="Arial"/>
          <w:color w:val="000000"/>
          <w:shd w:val="clear" w:color="auto" w:fill="FFFFFF"/>
        </w:rPr>
      </w:pPr>
      <w:r w:rsidRPr="00723AEF">
        <w:rPr>
          <w:rFonts w:ascii="Arial" w:hAnsi="Arial" w:cs="Arial"/>
          <w:color w:val="000000"/>
          <w:shd w:val="clear" w:color="auto" w:fill="FFFFFF"/>
        </w:rPr>
        <w:t>Portanto, pretendo mudar minhas orações.</w:t>
      </w:r>
      <w:r w:rsidRPr="00723AEF">
        <w:rPr>
          <w:rStyle w:val="apple-converted-space"/>
          <w:rFonts w:ascii="Arial" w:hAnsi="Arial" w:cs="Arial"/>
          <w:color w:val="000000"/>
          <w:shd w:val="clear" w:color="auto" w:fill="FFFFFF"/>
        </w:rPr>
        <w:t> </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Farei isso porque, quer nós queiramos ou não, a vida não é muito fácil. Ao contrário do que tenho feito, passarei a orar para que meus filhos cresçam com raízes profundas, de tal forma que possam retirar energia das melhores fontes, das mais divinas,</w:t>
      </w:r>
      <w:r w:rsidRPr="00723AEF">
        <w:rPr>
          <w:rStyle w:val="apple-converted-space"/>
          <w:rFonts w:ascii="Arial" w:hAnsi="Arial" w:cs="Arial"/>
          <w:color w:val="000000"/>
          <w:shd w:val="clear" w:color="auto" w:fill="FFFFFF"/>
        </w:rPr>
        <w:t> </w:t>
      </w:r>
      <w:r w:rsidRPr="00723AEF">
        <w:rPr>
          <w:rFonts w:ascii="Arial" w:hAnsi="Arial" w:cs="Arial"/>
          <w:color w:val="000000"/>
          <w:shd w:val="clear" w:color="auto" w:fill="FFFFFF"/>
        </w:rPr>
        <w:t>que se encontram nos locais mais remotos.</w:t>
      </w:r>
    </w:p>
    <w:p w:rsidR="00723AEF" w:rsidRPr="00723AEF" w:rsidRDefault="00723AEF" w:rsidP="00723AEF">
      <w:pPr>
        <w:jc w:val="both"/>
        <w:rPr>
          <w:rFonts w:ascii="Arial" w:hAnsi="Arial" w:cs="Arial"/>
          <w:color w:val="000000"/>
          <w:shd w:val="clear" w:color="auto" w:fill="FFFFFF"/>
        </w:rPr>
      </w:pPr>
      <w:r w:rsidRPr="00723AEF">
        <w:rPr>
          <w:rFonts w:ascii="Arial" w:hAnsi="Arial" w:cs="Arial"/>
          <w:color w:val="000000"/>
          <w:shd w:val="clear" w:color="auto" w:fill="FFFFFF"/>
        </w:rPr>
        <w:t>Oramos demais para termos facilidades, mas na verdade o que precisamos fazer é pedir para desenvolver raízes fortes e profundas, de tal modo que quando as tempestades chegarem</w:t>
      </w:r>
      <w:r w:rsidRPr="00723AEF">
        <w:rPr>
          <w:rStyle w:val="apple-converted-space"/>
          <w:rFonts w:ascii="Arial" w:hAnsi="Arial" w:cs="Arial"/>
          <w:color w:val="000000"/>
          <w:shd w:val="clear" w:color="auto" w:fill="FFFFFF"/>
        </w:rPr>
        <w:t> </w:t>
      </w:r>
      <w:r w:rsidRPr="00723AEF">
        <w:rPr>
          <w:rFonts w:ascii="Arial" w:hAnsi="Arial" w:cs="Arial"/>
          <w:color w:val="000000"/>
          <w:shd w:val="clear" w:color="auto" w:fill="FFFFFF"/>
        </w:rPr>
        <w:t>e os ventos gelados soprarem, resistiremos bravamente,</w:t>
      </w:r>
      <w:r w:rsidRPr="00723AEF">
        <w:rPr>
          <w:rStyle w:val="apple-converted-space"/>
          <w:rFonts w:ascii="Arial" w:hAnsi="Arial" w:cs="Arial"/>
          <w:color w:val="000000"/>
          <w:shd w:val="clear" w:color="auto" w:fill="FFFFFF"/>
        </w:rPr>
        <w:t> </w:t>
      </w:r>
      <w:r w:rsidRPr="00723AEF">
        <w:rPr>
          <w:rFonts w:ascii="Arial" w:hAnsi="Arial" w:cs="Arial"/>
          <w:color w:val="000000"/>
          <w:shd w:val="clear" w:color="auto" w:fill="FFFFFF"/>
        </w:rPr>
        <w:t xml:space="preserve">ao invés de sermos subjugados e varridos para </w:t>
      </w:r>
      <w:bookmarkStart w:id="0" w:name="_GoBack"/>
      <w:bookmarkEnd w:id="0"/>
      <w:r w:rsidRPr="00723AEF">
        <w:rPr>
          <w:rFonts w:ascii="Arial" w:hAnsi="Arial" w:cs="Arial"/>
          <w:color w:val="000000"/>
          <w:shd w:val="clear" w:color="auto" w:fill="FFFFFF"/>
        </w:rPr>
        <w:t>longe.</w:t>
      </w:r>
    </w:p>
    <w:sectPr w:rsidR="00723AEF" w:rsidRPr="00723AEF" w:rsidSect="00723AEF">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EF"/>
    <w:rsid w:val="00723AEF"/>
    <w:rsid w:val="00BF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E2A7B-CE7C-480A-BF77-4138E242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2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497</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Irmã Geralda</dc:creator>
  <cp:keywords/>
  <dc:description/>
  <cp:lastModifiedBy>Irmã Geralda</cp:lastModifiedBy>
  <cp:revision>1</cp:revision>
  <dcterms:created xsi:type="dcterms:W3CDTF">2015-08-31T00:54:00Z</dcterms:created>
  <dcterms:modified xsi:type="dcterms:W3CDTF">2015-08-31T01:01:00Z</dcterms:modified>
</cp:coreProperties>
</file>